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1149"/>
        <w:gridCol w:w="858"/>
        <w:gridCol w:w="985"/>
        <w:gridCol w:w="999"/>
        <w:gridCol w:w="993"/>
        <w:gridCol w:w="1134"/>
        <w:gridCol w:w="1040"/>
        <w:gridCol w:w="1040"/>
        <w:gridCol w:w="1040"/>
        <w:gridCol w:w="972"/>
      </w:tblGrid>
      <w:tr w:rsidR="00CD1BCD" w:rsidRPr="00CD1BCD" w:rsidTr="00CD1BCD">
        <w:trPr>
          <w:trHeight w:val="252"/>
        </w:trPr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bookmarkStart w:id="0" w:name="_GoBack"/>
            <w:bookmarkEnd w:id="0"/>
            <w:r w:rsidRPr="00CD1BCD">
              <w:rPr>
                <w:sz w:val="22"/>
                <w:szCs w:val="22"/>
              </w:rPr>
              <w:t>Объект капитального строительства</w:t>
            </w:r>
          </w:p>
        </w:tc>
        <w:tc>
          <w:tcPr>
            <w:tcW w:w="6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CD1BCD" w:rsidRPr="00CD1BCD" w:rsidTr="00CD1BCD">
        <w:trPr>
          <w:trHeight w:val="252"/>
        </w:trPr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6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D1BCD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36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D1BCD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D1BCD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D1BCD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CD1BCD" w:rsidRPr="00CD1BCD" w:rsidTr="00CD1BCD">
        <w:trPr>
          <w:trHeight w:val="252"/>
        </w:trPr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D1BCD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36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D1BCD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D1BCD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юридических лиц и 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D1BCD">
              <w:rPr>
                <w:i/>
                <w:iCs/>
                <w:sz w:val="13"/>
                <w:szCs w:val="13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CD1BCD" w:rsidRPr="00CD1BCD" w:rsidTr="00CD1BCD">
        <w:trPr>
          <w:trHeight w:val="252"/>
        </w:trPr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40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0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D1BCD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</w:t>
            </w:r>
            <w:proofErr w:type="gramEnd"/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39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D1BCD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D1BCD">
              <w:rPr>
                <w:i/>
                <w:iCs/>
                <w:sz w:val="13"/>
                <w:szCs w:val="13"/>
              </w:rPr>
              <w:t xml:space="preserve">, почтовые реквизиты, телефон/факс - для 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CD1BCD" w:rsidRPr="00CD1BCD" w:rsidTr="00CD1BCD">
        <w:trPr>
          <w:trHeight w:val="252"/>
        </w:trPr>
        <w:tc>
          <w:tcPr>
            <w:tcW w:w="7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Лицо, выполнившее работы, подлежащие освидетельствованию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D1BCD">
              <w:rPr>
                <w:i/>
                <w:iCs/>
                <w:sz w:val="13"/>
                <w:szCs w:val="13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которые оказывают влияние на </w:t>
            </w:r>
            <w:proofErr w:type="gramEnd"/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CD1BCD">
              <w:rPr>
                <w:i/>
                <w:iCs/>
                <w:sz w:val="13"/>
                <w:szCs w:val="13"/>
                <w:vertAlign w:val="superscript"/>
              </w:rPr>
              <w:t>1</w:t>
            </w:r>
            <w:proofErr w:type="gramEnd"/>
            <w:r w:rsidRPr="00CD1BCD">
              <w:rPr>
                <w:i/>
                <w:iCs/>
                <w:sz w:val="13"/>
                <w:szCs w:val="13"/>
              </w:rPr>
              <w:t>, почтовые реквизиты, телефон/факс - для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 xml:space="preserve"> 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CD1BCD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CD1BCD">
              <w:rPr>
                <w:b/>
                <w:bCs/>
                <w:sz w:val="24"/>
                <w:szCs w:val="24"/>
              </w:rPr>
              <w:t>индивидуального испытания оборудования</w:t>
            </w: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CD1BC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"      " __________ 20       г.</w:t>
            </w: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D1BCD" w:rsidRPr="00CD1BCD" w:rsidTr="00CD1BCD">
        <w:trPr>
          <w:trHeight w:val="252"/>
        </w:trPr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0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 xml:space="preserve">Представитель лица, осуществляющего строительство по вопросам строительного контроля </w:t>
            </w:r>
            <w:r w:rsidRPr="00CD1BCD"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D1BCD" w:rsidRPr="00CD1BCD" w:rsidTr="00CD1BCD">
        <w:trPr>
          <w:trHeight w:val="252"/>
        </w:trPr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Представитель монтажной организации</w:t>
            </w:r>
          </w:p>
        </w:tc>
        <w:tc>
          <w:tcPr>
            <w:tcW w:w="62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</w:rPr>
            </w:pPr>
            <w:r w:rsidRPr="00CD1BCD">
              <w:rPr>
                <w:rFonts w:ascii="Tahoma" w:hAnsi="Tahoma" w:cs="Tahoma"/>
              </w:rPr>
              <w:t> 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CD1BCD" w:rsidRPr="00CD1BCD" w:rsidTr="00CD1BCD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4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составили акт о нижеследующем: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proofErr w:type="gramStart"/>
            <w:r w:rsidRPr="00CD1BCD">
              <w:rPr>
                <w:i/>
                <w:iCs/>
                <w:sz w:val="13"/>
                <w:szCs w:val="13"/>
              </w:rPr>
              <w:t>(вентиляторы, насосы, муфты, самоочищающиеся фильтры с электроприводом,</w:t>
            </w:r>
            <w:proofErr w:type="gramEnd"/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65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регулирующие клапаны систем вентиляции (кондиционирования воздуха),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35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указываются номера систем)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прошли обкатку в течение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4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согласно техническим условиям, паспорту.</w:t>
            </w: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900"/>
        </w:trPr>
        <w:tc>
          <w:tcPr>
            <w:tcW w:w="10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2. В результате обкатки указанного оборудования установлено, что требования по его сборке и монтажу, приведенные в документации предприятий-изготовителей, соблюдены, неисправности в его работе не обнаружены.</w:t>
            </w: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lastRenderedPageBreak/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D1BCD" w:rsidRPr="00CD1BCD" w:rsidTr="00CD1BCD">
        <w:trPr>
          <w:trHeight w:val="252"/>
        </w:trPr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0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D1BCD" w:rsidRPr="00CD1BCD" w:rsidTr="00CD1BCD">
        <w:trPr>
          <w:trHeight w:val="252"/>
        </w:trPr>
        <w:tc>
          <w:tcPr>
            <w:tcW w:w="92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CD1BCD" w:rsidRPr="00CD1BCD" w:rsidTr="00CD1BCD">
        <w:trPr>
          <w:trHeight w:val="252"/>
        </w:trPr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1BCD">
              <w:rPr>
                <w:sz w:val="22"/>
                <w:szCs w:val="22"/>
              </w:rPr>
              <w:t>Представитель монтажной организации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5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CD1BCD" w:rsidRPr="00CD1BCD" w:rsidTr="00CD1BCD">
        <w:trPr>
          <w:trHeight w:val="252"/>
        </w:trPr>
        <w:tc>
          <w:tcPr>
            <w:tcW w:w="10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CD1BCD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CD1BCD" w:rsidRPr="00CD1BCD" w:rsidTr="00CD1BCD">
        <w:trPr>
          <w:trHeight w:val="150"/>
        </w:trPr>
        <w:tc>
          <w:tcPr>
            <w:tcW w:w="102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1BCD" w:rsidRPr="00CD1BCD" w:rsidRDefault="00CD1BCD" w:rsidP="00CD1BCD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CD1BCD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82E4F"/>
    <w:rsid w:val="000D5447"/>
    <w:rsid w:val="00152D89"/>
    <w:rsid w:val="001C0119"/>
    <w:rsid w:val="002F6DED"/>
    <w:rsid w:val="002F7079"/>
    <w:rsid w:val="0034797C"/>
    <w:rsid w:val="003512DC"/>
    <w:rsid w:val="003D2068"/>
    <w:rsid w:val="00444611"/>
    <w:rsid w:val="004E1E33"/>
    <w:rsid w:val="00555709"/>
    <w:rsid w:val="005D566D"/>
    <w:rsid w:val="00691959"/>
    <w:rsid w:val="006A6972"/>
    <w:rsid w:val="0073356C"/>
    <w:rsid w:val="007775E3"/>
    <w:rsid w:val="00830E48"/>
    <w:rsid w:val="008602B6"/>
    <w:rsid w:val="00871DC5"/>
    <w:rsid w:val="009907DE"/>
    <w:rsid w:val="009A42DA"/>
    <w:rsid w:val="00A04690"/>
    <w:rsid w:val="00AC6310"/>
    <w:rsid w:val="00B5619F"/>
    <w:rsid w:val="00C229D9"/>
    <w:rsid w:val="00C94541"/>
    <w:rsid w:val="00C961C1"/>
    <w:rsid w:val="00CC224E"/>
    <w:rsid w:val="00CD1BCD"/>
    <w:rsid w:val="00D5143E"/>
    <w:rsid w:val="00D54572"/>
    <w:rsid w:val="00D66B98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2016-08-13T11:50:00Z</dcterms:created>
  <dcterms:modified xsi:type="dcterms:W3CDTF">2016-08-13T11:52:00Z</dcterms:modified>
</cp:coreProperties>
</file>